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E3" w:rsidRDefault="009156E3" w:rsidP="009156E3">
      <w:pPr>
        <w:jc w:val="center"/>
      </w:pPr>
      <w:r>
        <w:t>DECLARAÇÃO DE AUSÊNCIA DE RENDA</w:t>
      </w:r>
    </w:p>
    <w:p w:rsidR="009156E3" w:rsidRDefault="009156E3" w:rsidP="009156E3"/>
    <w:p w:rsidR="009156E3" w:rsidRDefault="009156E3" w:rsidP="009156E3">
      <w:pPr>
        <w:jc w:val="both"/>
      </w:pPr>
      <w:r>
        <w:t>(</w:t>
      </w:r>
      <w:proofErr w:type="gramStart"/>
      <w:r>
        <w:t>nome</w:t>
      </w:r>
      <w:proofErr w:type="gramEnd"/>
      <w:r>
        <w:t>), (nacionalidade), (estado civil), (profissão), inscrito(a) no CPF sob o nº (informar) e no RG nº (informar), residente e domiciliado(a) à (endereço), declaro para os devidos fins que não possuo qualquer fonte de renda, seja formal ou informal.</w:t>
      </w:r>
    </w:p>
    <w:p w:rsidR="009156E3" w:rsidRDefault="009156E3" w:rsidP="009156E3">
      <w:pPr>
        <w:jc w:val="center"/>
      </w:pPr>
    </w:p>
    <w:p w:rsidR="009156E3" w:rsidRDefault="009156E3" w:rsidP="009156E3">
      <w:pPr>
        <w:jc w:val="both"/>
      </w:pPr>
      <w:r>
        <w:t>Declaro sob as penalidades previstas no artigo 299 do Código Penal Brasileiro que são verdadeiras as informações prestadas.</w:t>
      </w:r>
    </w:p>
    <w:p w:rsidR="009156E3" w:rsidRDefault="009156E3" w:rsidP="009156E3">
      <w:pPr>
        <w:jc w:val="center"/>
      </w:pPr>
    </w:p>
    <w:p w:rsidR="009156E3" w:rsidRDefault="009156E3" w:rsidP="009156E3">
      <w:bookmarkStart w:id="0" w:name="_GoBack"/>
      <w:bookmarkEnd w:id="0"/>
      <w:r>
        <w:t>(</w:t>
      </w:r>
      <w:proofErr w:type="gramStart"/>
      <w:r>
        <w:t>município</w:t>
      </w:r>
      <w:proofErr w:type="gramEnd"/>
      <w:r>
        <w:t>) - (UF), (dia) de (mês) de (ano).</w:t>
      </w:r>
    </w:p>
    <w:p w:rsidR="009156E3" w:rsidRDefault="009156E3" w:rsidP="009156E3">
      <w:pPr>
        <w:jc w:val="center"/>
      </w:pPr>
    </w:p>
    <w:p w:rsidR="009156E3" w:rsidRDefault="009156E3" w:rsidP="009156E3">
      <w:pPr>
        <w:jc w:val="center"/>
      </w:pPr>
      <w:r>
        <w:t>(</w:t>
      </w:r>
      <w:proofErr w:type="gramStart"/>
      <w:r>
        <w:t>assinatura</w:t>
      </w:r>
      <w:proofErr w:type="gramEnd"/>
      <w:r>
        <w:t>)</w:t>
      </w:r>
    </w:p>
    <w:p w:rsidR="002322DE" w:rsidRDefault="009156E3" w:rsidP="009156E3">
      <w:pPr>
        <w:jc w:val="center"/>
      </w:pPr>
      <w:r>
        <w:t>(</w:t>
      </w:r>
      <w:proofErr w:type="gramStart"/>
      <w:r>
        <w:t>nome</w:t>
      </w:r>
      <w:proofErr w:type="gramEnd"/>
      <w:r>
        <w:t>)</w:t>
      </w:r>
    </w:p>
    <w:sectPr w:rsidR="00232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DB"/>
    <w:rsid w:val="00020FF6"/>
    <w:rsid w:val="000E77AB"/>
    <w:rsid w:val="00426FDB"/>
    <w:rsid w:val="009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89F"/>
  <w15:chartTrackingRefBased/>
  <w15:docId w15:val="{AF39551D-15C6-41E1-BF29-26A0A769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Barbosa de Brito junior</dc:creator>
  <cp:keywords/>
  <dc:description/>
  <cp:lastModifiedBy>Rui Barbosa de Brito junior</cp:lastModifiedBy>
  <cp:revision>2</cp:revision>
  <dcterms:created xsi:type="dcterms:W3CDTF">2020-04-28T20:47:00Z</dcterms:created>
  <dcterms:modified xsi:type="dcterms:W3CDTF">2020-04-28T20:48:00Z</dcterms:modified>
</cp:coreProperties>
</file>